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42" w:rsidRDefault="00AD2301">
      <w:pPr>
        <w:rPr>
          <w:sz w:val="24"/>
          <w:szCs w:val="24"/>
        </w:rPr>
      </w:pPr>
      <w:r>
        <w:rPr>
          <w:sz w:val="24"/>
          <w:szCs w:val="24"/>
        </w:rPr>
        <w:t>College 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AD2301" w:rsidRDefault="00AD2301">
      <w:pPr>
        <w:rPr>
          <w:sz w:val="24"/>
          <w:szCs w:val="24"/>
        </w:rPr>
      </w:pPr>
      <w:r>
        <w:rPr>
          <w:sz w:val="24"/>
          <w:szCs w:val="24"/>
        </w:rPr>
        <w:t>Chapter 1 Summary</w:t>
      </w:r>
    </w:p>
    <w:p w:rsidR="00AD2301" w:rsidRDefault="00AD2301">
      <w:pPr>
        <w:rPr>
          <w:sz w:val="24"/>
          <w:szCs w:val="24"/>
        </w:rPr>
      </w:pPr>
      <w:r>
        <w:rPr>
          <w:sz w:val="24"/>
          <w:szCs w:val="24"/>
        </w:rPr>
        <w:t>Pg. 41 Vocabulary Check</w:t>
      </w:r>
    </w:p>
    <w:p w:rsidR="00AD2301" w:rsidRDefault="00AD2301">
      <w:pPr>
        <w:rPr>
          <w:sz w:val="24"/>
          <w:szCs w:val="24"/>
        </w:rPr>
      </w:pPr>
      <w:r>
        <w:rPr>
          <w:sz w:val="24"/>
          <w:szCs w:val="24"/>
        </w:rPr>
        <w:t>Pp. 43 – 45, Practice odds, as needed. Check answers in back of book.</w:t>
      </w:r>
    </w:p>
    <w:p w:rsidR="00AD2301" w:rsidRPr="00AD2301" w:rsidRDefault="00AD2301">
      <w:pPr>
        <w:rPr>
          <w:sz w:val="24"/>
          <w:szCs w:val="24"/>
        </w:rPr>
      </w:pPr>
      <w:r>
        <w:rPr>
          <w:sz w:val="24"/>
          <w:szCs w:val="24"/>
        </w:rPr>
        <w:t>IN CLASS: Pg. 46, Chapter 1 Practice Test</w:t>
      </w:r>
      <w:bookmarkStart w:id="0" w:name="_GoBack"/>
      <w:bookmarkEnd w:id="0"/>
    </w:p>
    <w:sectPr w:rsidR="00AD2301" w:rsidRPr="00AD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01"/>
    <w:rsid w:val="004634FE"/>
    <w:rsid w:val="009D6B39"/>
    <w:rsid w:val="00AD2301"/>
    <w:rsid w:val="00BE3F29"/>
    <w:rsid w:val="00C137E0"/>
    <w:rsid w:val="00C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9502"/>
  <w15:chartTrackingRefBased/>
  <w15:docId w15:val="{5F8A96CF-56AB-41A1-9404-1FF5FE2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1</cp:revision>
  <dcterms:created xsi:type="dcterms:W3CDTF">2018-07-30T13:43:00Z</dcterms:created>
  <dcterms:modified xsi:type="dcterms:W3CDTF">2018-07-30T13:49:00Z</dcterms:modified>
</cp:coreProperties>
</file>